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5FE1A" w14:textId="0B826336" w:rsidR="001B0F6D" w:rsidRDefault="00977658" w:rsidP="0027047E">
      <w:pPr>
        <w:jc w:val="center"/>
      </w:pPr>
      <w:r>
        <w:rPr>
          <w:noProof/>
        </w:rPr>
        <w:drawing>
          <wp:inline distT="0" distB="0" distL="0" distR="0" wp14:anchorId="3EF5E915" wp14:editId="05D6C023">
            <wp:extent cx="3895725" cy="1246632"/>
            <wp:effectExtent l="171450" t="152400" r="161925" b="16319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rotWithShape="1">
                    <a:blip r:embed="rId4">
                      <a:extLst>
                        <a:ext uri="{28A0092B-C50C-407E-A947-70E740481C1C}">
                          <a14:useLocalDpi xmlns:a14="http://schemas.microsoft.com/office/drawing/2010/main" val="0"/>
                        </a:ext>
                      </a:extLst>
                    </a:blip>
                    <a:srcRect l="12117" t="10344" r="3069" b="6897"/>
                    <a:stretch/>
                  </pic:blipFill>
                  <pic:spPr bwMode="auto">
                    <a:xfrm>
                      <a:off x="0" y="0"/>
                      <a:ext cx="3910955" cy="1251505"/>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inline>
        </w:drawing>
      </w:r>
      <w:r>
        <w:br/>
      </w:r>
      <w:r w:rsidRPr="00977658">
        <w:rPr>
          <w:rFonts w:ascii="Bodoni MT Black" w:hAnsi="Bodoni MT Black"/>
          <w:b/>
          <w:bCs/>
          <w:sz w:val="40"/>
          <w:szCs w:val="40"/>
        </w:rPr>
        <w:t>2022 Rules</w:t>
      </w:r>
      <w:r w:rsidR="003F4E1D">
        <w:rPr>
          <w:rFonts w:ascii="Bodoni MT Black" w:hAnsi="Bodoni MT Black"/>
          <w:b/>
          <w:bCs/>
          <w:sz w:val="40"/>
          <w:szCs w:val="40"/>
        </w:rPr>
        <w:br/>
      </w:r>
      <w:r w:rsidR="00E912D8">
        <w:rPr>
          <w:rFonts w:ascii="Bodoni MT Black" w:hAnsi="Bodoni MT Black"/>
          <w:b/>
          <w:bCs/>
          <w:sz w:val="40"/>
          <w:szCs w:val="40"/>
        </w:rPr>
        <w:t xml:space="preserve">4 </w:t>
      </w:r>
      <w:proofErr w:type="spellStart"/>
      <w:r w:rsidR="00E912D8">
        <w:rPr>
          <w:rFonts w:ascii="Bodoni MT Black" w:hAnsi="Bodoni MT Black"/>
          <w:b/>
          <w:bCs/>
          <w:sz w:val="40"/>
          <w:szCs w:val="40"/>
        </w:rPr>
        <w:t>cyl</w:t>
      </w:r>
      <w:proofErr w:type="spellEnd"/>
      <w:r w:rsidR="0027047E">
        <w:rPr>
          <w:rFonts w:ascii="Bodoni MT Black" w:hAnsi="Bodoni MT Black"/>
          <w:b/>
          <w:bCs/>
          <w:sz w:val="40"/>
          <w:szCs w:val="40"/>
        </w:rPr>
        <w:t xml:space="preserve"> Outlaws</w:t>
      </w:r>
      <w:r w:rsidR="0027047E">
        <w:rPr>
          <w:rFonts w:ascii="Bodoni MT Black" w:hAnsi="Bodoni MT Black"/>
          <w:b/>
          <w:bCs/>
          <w:sz w:val="40"/>
          <w:szCs w:val="40"/>
        </w:rPr>
        <w:br/>
      </w:r>
      <w:r w:rsidR="001D200F">
        <w:rPr>
          <w:rFonts w:ascii="Bodoni MT Black" w:hAnsi="Bodoni MT Black"/>
          <w:b/>
          <w:bCs/>
          <w:sz w:val="40"/>
          <w:szCs w:val="40"/>
        </w:rPr>
        <w:br/>
      </w:r>
      <w:r w:rsidR="001D200F" w:rsidRPr="001D200F">
        <w:rPr>
          <w:rFonts w:cstheme="minorHAnsi"/>
        </w:rPr>
        <w:t>Must Be Front Wheel Drive</w:t>
      </w:r>
      <w:r w:rsidR="001D200F">
        <w:rPr>
          <w:rFonts w:cstheme="minorHAnsi"/>
        </w:rPr>
        <w:br/>
        <w:t>No Turbo-super chargers or alcohol</w:t>
      </w:r>
      <w:r w:rsidR="001D200F">
        <w:rPr>
          <w:rFonts w:cstheme="minorHAnsi"/>
        </w:rPr>
        <w:br/>
        <w:t xml:space="preserve">No Claim rule </w:t>
      </w:r>
      <w:r w:rsidR="001D200F">
        <w:rPr>
          <w:rFonts w:cstheme="minorHAnsi"/>
        </w:rPr>
        <w:br/>
      </w:r>
      <w:r w:rsidR="001D200F">
        <w:rPr>
          <w:rFonts w:cstheme="minorHAnsi"/>
        </w:rPr>
        <w:br/>
        <w:t xml:space="preserve">The rest is open, Feel free to run racing tires (Not late model tires) and headers. </w:t>
      </w:r>
      <w:r w:rsidR="001D200F">
        <w:rPr>
          <w:rFonts w:cstheme="minorHAnsi"/>
        </w:rPr>
        <w:br/>
      </w:r>
      <w:r w:rsidR="001D200F">
        <w:rPr>
          <w:rFonts w:cstheme="minorHAnsi"/>
        </w:rPr>
        <w:br/>
      </w:r>
      <w:r w:rsidR="001D200F" w:rsidRPr="008671D6">
        <w:rPr>
          <w:b/>
          <w:bCs/>
          <w:sz w:val="28"/>
          <w:szCs w:val="28"/>
        </w:rPr>
        <w:t>Safety</w:t>
      </w:r>
      <w:r w:rsidR="001D200F">
        <w:t xml:space="preserve"> </w:t>
      </w:r>
      <w:r w:rsidR="001D200F">
        <w:br/>
        <w:t xml:space="preserve">Every car must have a full roll cage </w:t>
      </w:r>
      <w:proofErr w:type="spellStart"/>
      <w:r w:rsidR="001D200F">
        <w:t>Cage</w:t>
      </w:r>
      <w:proofErr w:type="spellEnd"/>
      <w:r w:rsidR="001D200F">
        <w:t xml:space="preserve"> in front and back is your choice </w:t>
      </w:r>
      <w:r w:rsidR="001D200F">
        <w:br/>
        <w:t xml:space="preserve">Fire Extinguisher is mandatory – within reach of driver </w:t>
      </w:r>
      <w:r w:rsidR="001D200F">
        <w:br/>
        <w:t xml:space="preserve">If battery is in drive compartment, must be securely fastened and covered </w:t>
      </w:r>
      <w:r w:rsidR="001D200F">
        <w:br/>
        <w:t xml:space="preserve">Fuel cell is optional </w:t>
      </w:r>
      <w:r w:rsidR="001D200F">
        <w:br/>
        <w:t xml:space="preserve">If you run a gas tank, must be in trunk with a cage around it Tank must be strapped down with at least 1 “ flat strap metal – NO ratchet straps </w:t>
      </w:r>
      <w:r w:rsidR="001D200F">
        <w:br/>
        <w:t xml:space="preserve">No fuel lines in driver compartment </w:t>
      </w:r>
      <w:r w:rsidR="001D200F">
        <w:br/>
        <w:t xml:space="preserve">No racing fuel or alcohol – pump gas only Gas tank must be enclosed from driver compartment </w:t>
      </w:r>
      <w:r w:rsidR="001D200F">
        <w:br/>
        <w:t xml:space="preserve">Racing seat and belts required Seat must be bolted securely to roll cage </w:t>
      </w:r>
      <w:r w:rsidR="001D200F">
        <w:br/>
        <w:t xml:space="preserve">Belts must be bolted to roll cage </w:t>
      </w:r>
      <w:r w:rsidR="001D200F">
        <w:br/>
        <w:t>Full racing suit recommended but racing jacket required.</w:t>
      </w:r>
      <w:r w:rsidR="001D200F">
        <w:br/>
        <w:t>(</w:t>
      </w:r>
      <w:r w:rsidR="001D200F" w:rsidRPr="00EF1CA5">
        <w:rPr>
          <w:b/>
          <w:bCs/>
        </w:rPr>
        <w:t>NEW</w:t>
      </w:r>
      <w:r w:rsidR="001D200F">
        <w:t>) Window Net required</w:t>
      </w:r>
      <w:r w:rsidR="001D200F">
        <w:br/>
        <w:t xml:space="preserve"> All holes must be covered from engine compartment Must be tow hook chain in front and rear</w:t>
      </w:r>
    </w:p>
    <w:p w14:paraId="76F04F0E" w14:textId="711DE0C6" w:rsidR="001D200F" w:rsidRDefault="001D200F" w:rsidP="001D200F">
      <w:pPr>
        <w:jc w:val="center"/>
      </w:pPr>
      <w:r>
        <w:br/>
      </w:r>
      <w:proofErr w:type="spellStart"/>
      <w:r>
        <w:t>Raceiver</w:t>
      </w:r>
      <w:proofErr w:type="spellEnd"/>
      <w:r>
        <w:t xml:space="preserve"> and Transponder Mandatory</w:t>
      </w:r>
    </w:p>
    <w:p w14:paraId="6C64B7F4" w14:textId="77777777" w:rsidR="001D200F" w:rsidRDefault="001D200F" w:rsidP="001D200F">
      <w:pPr>
        <w:jc w:val="center"/>
      </w:pPr>
    </w:p>
    <w:p w14:paraId="54B206C0" w14:textId="77777777" w:rsidR="001D200F" w:rsidRDefault="001D200F" w:rsidP="001D200F">
      <w:pPr>
        <w:jc w:val="center"/>
      </w:pPr>
    </w:p>
    <w:p w14:paraId="13387BAE" w14:textId="77777777" w:rsidR="001D200F" w:rsidRDefault="001D200F" w:rsidP="001D200F">
      <w:pPr>
        <w:jc w:val="center"/>
      </w:pPr>
    </w:p>
    <w:p w14:paraId="5B9171E5" w14:textId="4CB9E950" w:rsidR="00631364" w:rsidRDefault="00977658" w:rsidP="001D200F">
      <w:pPr>
        <w:jc w:val="center"/>
      </w:pPr>
      <w:r>
        <w:t xml:space="preserve">RULE BOOK DISCLAIMER 1. The rules and/or regulations set forth herein are designed to provide for the orderly conduct of racing events and to establish minimum acceptable requirements for such events. </w:t>
      </w:r>
      <w:r>
        <w:lastRenderedPageBreak/>
        <w:t xml:space="preserve">These rules shall govern the condition of all events, and by participating in these events, all participants are deemed to have complied with these rules. No express or implied warranty </w:t>
      </w:r>
      <w:proofErr w:type="spellStart"/>
      <w:r>
        <w:t>ofsafety</w:t>
      </w:r>
      <w:proofErr w:type="spellEnd"/>
      <w:r>
        <w:t xml:space="preserve"> shall result from publications of or compliance with these rules and/or regulations. They are intended as a guide for the conduct of the sport and are in no way a guarantee against injury or death to a participant, spectator or </w:t>
      </w:r>
      <w:proofErr w:type="spellStart"/>
      <w:r>
        <w:t>oficial</w:t>
      </w:r>
      <w:proofErr w:type="spellEnd"/>
      <w:r>
        <w:t xml:space="preserve">. 2. The race director shall be empowered to permit minor deviation from any of the specifications herein or impose any further restrictions that in his opinion do not alter the minimum acceptable requirements. No expressed or implied warranty of safety shall result from such altercation of specifications. Any interpretation or deviation of these rules is left to the discretion of the </w:t>
      </w:r>
      <w:proofErr w:type="spellStart"/>
      <w:r>
        <w:t>oficials</w:t>
      </w:r>
      <w:proofErr w:type="spellEnd"/>
      <w:r>
        <w:t>. Their decision is final. WE RESERVE THE RIGHT TO MAKE REVISIONS, IF NEEDED</w:t>
      </w:r>
    </w:p>
    <w:sectPr w:rsidR="00631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58"/>
    <w:rsid w:val="0014134B"/>
    <w:rsid w:val="00153790"/>
    <w:rsid w:val="001B0F6D"/>
    <w:rsid w:val="001D200F"/>
    <w:rsid w:val="0027047E"/>
    <w:rsid w:val="003F4E1D"/>
    <w:rsid w:val="0051683E"/>
    <w:rsid w:val="00562690"/>
    <w:rsid w:val="00685F56"/>
    <w:rsid w:val="00751D11"/>
    <w:rsid w:val="007A6A6F"/>
    <w:rsid w:val="0081693F"/>
    <w:rsid w:val="008671D6"/>
    <w:rsid w:val="0088080C"/>
    <w:rsid w:val="00977658"/>
    <w:rsid w:val="00A05CBF"/>
    <w:rsid w:val="00A319C7"/>
    <w:rsid w:val="00A76476"/>
    <w:rsid w:val="00BD7DD8"/>
    <w:rsid w:val="00CD2B24"/>
    <w:rsid w:val="00E912D8"/>
    <w:rsid w:val="00EF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2851A"/>
  <w15:chartTrackingRefBased/>
  <w15:docId w15:val="{B0350295-83BB-4EC9-A94F-7E601068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Proffitt</dc:creator>
  <cp:keywords/>
  <dc:description/>
  <cp:lastModifiedBy>Joshua Proffitt</cp:lastModifiedBy>
  <cp:revision>3</cp:revision>
  <dcterms:created xsi:type="dcterms:W3CDTF">2021-11-14T22:00:00Z</dcterms:created>
  <dcterms:modified xsi:type="dcterms:W3CDTF">2021-11-21T22:40:00Z</dcterms:modified>
</cp:coreProperties>
</file>